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a7c85a35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cddddf5753d4361"/>
      <w:footerReference xmlns:r="http://schemas.openxmlformats.org/officeDocument/2006/relationships" w:type="default" r:id="Rffb42f85728d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ddf5753d4361" /><Relationship Type="http://schemas.openxmlformats.org/officeDocument/2006/relationships/footer" Target="/word/footer1.xml" Id="Rffb42f85728d43ec" /></Relationships>
</file>