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857b46c83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BIRKENES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BIRKENES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eee58a7894b91"/>
      <w:footerReference xmlns:r="http://schemas.openxmlformats.org/officeDocument/2006/relationships" w:type="default" r:id="R7814bb7987c344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BIRKENES KOMMUNE   ·   Org.nr 964 965 870   ·   KOMMUNEHUSET   ·   4760 BIRKELAND   ·   Tlf. 37 28 15 00   ·   postmottak@birkenes.kommune.no   ·   www.birkenes.kommune.no/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BIRKENES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eee58a7894b91" /><Relationship Type="http://schemas.openxmlformats.org/officeDocument/2006/relationships/footer" Target="/word/footer1.xml" Id="R7814bb7987c3447a" /></Relationships>
</file>