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506873e574a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SOKNDAL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 I Dalane,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d062a59225f74120"/>
      <w:footerReference xmlns:r="http://schemas.openxmlformats.org/officeDocument/2006/relationships" w:type="default" r:id="Ref6dc388ae4f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2a59225f74120" /><Relationship Type="http://schemas.openxmlformats.org/officeDocument/2006/relationships/footer" Target="/word/footer1.xml" Id="Ref6dc388ae4f46ac" /></Relationships>
</file>