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a26401d85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6a1eb48335cd41ad"/>
      <w:footerReference xmlns:r="http://schemas.openxmlformats.org/officeDocument/2006/relationships" w:type="default" r:id="R075a87cbc08e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eb48335cd41ad" /><Relationship Type="http://schemas.openxmlformats.org/officeDocument/2006/relationships/footer" Target="/word/footer1.xml" Id="R075a87cbc08e4292" /></Relationships>
</file>