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8e3378f55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Rollag,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ROLLAG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ROLLAG KOMMUNE</w:t>
      </w:r>
    </w:p>
    <w:sectPr>
      <w:headerReference xmlns:r="http://schemas.openxmlformats.org/officeDocument/2006/relationships" w:type="default" r:id="Ra21bbdb42cae4184"/>
      <w:footerReference xmlns:r="http://schemas.openxmlformats.org/officeDocument/2006/relationships" w:type="default" r:id="R674504e74c0d49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bbdb42cae4184" /><Relationship Type="http://schemas.openxmlformats.org/officeDocument/2006/relationships/footer" Target="/word/footer1.xml" Id="R674504e74c0d4994" /></Relationships>
</file>