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dc7f2155449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ROLLAG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Rollag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Rollag,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ROLLAG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79d63fb9774b69"/>
      <w:footerReference xmlns:r="http://schemas.openxmlformats.org/officeDocument/2006/relationships" w:type="default" r:id="R253f47c2dac0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ROLLAG KOMMUNE   ·   Org.nr 964 963 282   ·   Vrågåvegen 10   ·   3626 ROLLAG   ·   Tlf. 31 02 30 00   ·   postmottak@rollag.kommune.no   ·   www.rollag.kommune.no/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ROLLAG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79d63fb9774b69" /><Relationship Type="http://schemas.openxmlformats.org/officeDocument/2006/relationships/footer" Target="/word/footer1.xml" Id="R253f47c2dac04c3f" /></Relationships>
</file>