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5bb911660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KOMMUNE, org.nr 964 952 701,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19c5d6977b234e34"/>
      <w:footerReference xmlns:r="http://schemas.openxmlformats.org/officeDocument/2006/relationships" w:type="default" r:id="R8e989331021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d6977b234e34" /><Relationship Type="http://schemas.openxmlformats.org/officeDocument/2006/relationships/footer" Target="/word/footer1.xml" Id="R8e98933102194469" /></Relationships>
</file>