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dd464156a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OG UVDAL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OG UVDAL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aebcd6f9340f7"/>
      <w:footerReference xmlns:r="http://schemas.openxmlformats.org/officeDocument/2006/relationships" w:type="default" r:id="R4d5c21db1dcb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aebcd6f9340f7" /><Relationship Type="http://schemas.openxmlformats.org/officeDocument/2006/relationships/footer" Target="/word/footer1.xml" Id="R4d5c21db1dcb44e2" /></Relationships>
</file>