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8d53feeb9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MARKER KOMMUNE.</w:t>
      </w:r>
    </w:p>
    <w:sectPr>
      <w:headerReference xmlns:r="http://schemas.openxmlformats.org/officeDocument/2006/relationships" w:type="default" r:id="R9b1d62908e7b450c"/>
      <w:footerReference xmlns:r="http://schemas.openxmlformats.org/officeDocument/2006/relationships" w:type="default" r:id="R13404c7ab39f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d62908e7b450c" /><Relationship Type="http://schemas.openxmlformats.org/officeDocument/2006/relationships/footer" Target="/word/footer1.xml" Id="R13404c7ab39f40fe" /></Relationships>
</file>