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dfad4205f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PRUDENCIA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PRUDENCIA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d8c26121f4625"/>
      <w:footerReference xmlns:r="http://schemas.openxmlformats.org/officeDocument/2006/relationships" w:type="default" r:id="Ra62f5b4bb056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PRUDENCIA AS   ·   Org.nr 964 524 009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PRUDENCIA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d8c26121f4625" /><Relationship Type="http://schemas.openxmlformats.org/officeDocument/2006/relationships/footer" Target="/word/footer1.xml" Id="Ra62f5b4bb05641c0" /></Relationships>
</file>