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4991ea684847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HOMELIEN AUTO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dce9687a51694659"/>
      <w:footerReference xmlns:r="http://schemas.openxmlformats.org/officeDocument/2006/relationships" w:type="default" r:id="R48ab2e9aa7e548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e9687a51694659" /><Relationship Type="http://schemas.openxmlformats.org/officeDocument/2006/relationships/footer" Target="/word/footer1.xml" Id="R48ab2e9aa7e548e1" /></Relationships>
</file>