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8acfd112d44c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NICO TRANS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NICO TRANS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4019cd9fb944bc"/>
      <w:footerReference xmlns:r="http://schemas.openxmlformats.org/officeDocument/2006/relationships" w:type="default" r:id="R525b4f0914af47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NICO TRANS AS   ·   Org.nr 963 605 633   ·   Ekholtveien 114   ·   1526 MOSS   ·   gine.utne@mnc-as.no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NICO TRANS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4019cd9fb944bc" /><Relationship Type="http://schemas.openxmlformats.org/officeDocument/2006/relationships/footer" Target="/word/footer1.xml" Id="R525b4f0914af47d5" /></Relationships>
</file>