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3afd97f7a40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EVANGELISK LUTHERSKE FRIKIRKE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EVANGELISK LUTHERSKE FRIKIRKE</w:t>
      </w:r>
    </w:p>
    <w:sectPr>
      <w:headerReference xmlns:r="http://schemas.openxmlformats.org/officeDocument/2006/relationships" w:type="default" r:id="R63d7485c3e0945d6"/>
      <w:footerReference xmlns:r="http://schemas.openxmlformats.org/officeDocument/2006/relationships" w:type="default" r:id="R299817747f3e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7485c3e0945d6" /><Relationship Type="http://schemas.openxmlformats.org/officeDocument/2006/relationships/footer" Target="/word/footer1.xml" Id="R299817747f3e4db9" /></Relationships>
</file>