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b8e511ff7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dd36c94080a3417b"/>
      <w:footerReference xmlns:r="http://schemas.openxmlformats.org/officeDocument/2006/relationships" w:type="default" r:id="R101cecd86492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6c94080a3417b" /><Relationship Type="http://schemas.openxmlformats.org/officeDocument/2006/relationships/footer" Target="/word/footer1.xml" Id="R101cecd864924ec5" /></Relationships>
</file>