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24abde68d47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ae0534f554e14f1d"/>
      <w:footerReference xmlns:r="http://schemas.openxmlformats.org/officeDocument/2006/relationships" w:type="default" r:id="R76b1959aeea2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534f554e14f1d" /><Relationship Type="http://schemas.openxmlformats.org/officeDocument/2006/relationships/footer" Target="/word/footer1.xml" Id="R76b1959aeea24ce3" /></Relationships>
</file>