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1693c4d94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2f5858793a4485e"/>
      <w:footerReference xmlns:r="http://schemas.openxmlformats.org/officeDocument/2006/relationships" w:type="default" r:id="R41b9a12f1b70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5858793a4485e" /><Relationship Type="http://schemas.openxmlformats.org/officeDocument/2006/relationships/footer" Target="/word/footer1.xml" Id="R41b9a12f1b704598" /></Relationships>
</file>