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9fe5fc1b054f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LERSTAD REVISJON Per Christian Koppang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LERSTAD REVISJON Per Christian Koppang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c7884a287b4ec6"/>
      <w:footerReference xmlns:r="http://schemas.openxmlformats.org/officeDocument/2006/relationships" w:type="default" r:id="R52f560c1ce3e43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LERSTAD REVISJON Per Christian Koppang   ·   Org.nr 962 605 079   ·   Lerstadtoppen 51   ·   6014 ÅLESUND   ·   per.koppang@online.no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LERSTAD REVISJON Per Christian Koppang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c7884a287b4ec6" /><Relationship Type="http://schemas.openxmlformats.org/officeDocument/2006/relationships/footer" Target="/word/footer1.xml" Id="R52f560c1ce3e4331" /></Relationships>
</file>