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62dc4d6e4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8c59884122e54b0f"/>
      <w:footerReference xmlns:r="http://schemas.openxmlformats.org/officeDocument/2006/relationships" w:type="default" r:id="Refa2407b63b5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9884122e54b0f" /><Relationship Type="http://schemas.openxmlformats.org/officeDocument/2006/relationships/footer" Target="/word/footer1.xml" Id="Refa2407b63b54ef6" /></Relationships>
</file>