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59107601b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SINSEN RENSERI OG VASKERI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SINSEN RENSERI OG VASKERI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9ab5c2935c4337"/>
      <w:footerReference xmlns:r="http://schemas.openxmlformats.org/officeDocument/2006/relationships" w:type="default" r:id="R2bb6c8e59de2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SINSEN RENSERI OG VASKERI AS   ·   Org.nr 961 593 891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SINSEN RENSERI OG VASKERI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ab5c2935c4337" /><Relationship Type="http://schemas.openxmlformats.org/officeDocument/2006/relationships/footer" Target="/word/footer1.xml" Id="R2bb6c8e59de24085" /></Relationships>
</file>