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3c0bd9e3e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cc70787f64096"/>
      <w:footerReference xmlns:r="http://schemas.openxmlformats.org/officeDocument/2006/relationships" w:type="default" r:id="R5e6edc084b4d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 KOMMUNE   ·   Org.nr 961 382 246   ·   Tyinvegen 5161   ·   2975 VANG I VALDRES   ·   Tlf. 61 36 94 00   ·   post@vang.kommune.no   ·   www.vang.kommune.no/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cc70787f64096" /><Relationship Type="http://schemas.openxmlformats.org/officeDocument/2006/relationships/footer" Target="/word/footer1.xml" Id="R5e6edc084b4d4a57" /></Relationships>
</file>