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9ae84e213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SØR-AURDAL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SØR-AURDAL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4941c764454f73"/>
      <w:footerReference xmlns:r="http://schemas.openxmlformats.org/officeDocument/2006/relationships" w:type="default" r:id="R0c8ce3e8e6a1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SØR-AURDAL KOMMUNE   ·   Org.nr 961 381 819   ·   Tingvollbakkin 15   ·   2930 BAGN   ·   Tlf. 61 34 85 00   ·   postmottak@sor-aurdal.kommune.no   ·   www.sor-aurdal.kommune.no/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4941c764454f73" /><Relationship Type="http://schemas.openxmlformats.org/officeDocument/2006/relationships/footer" Target="/word/footer1.xml" Id="R0c8ce3e8e6a147cc" /></Relationships>
</file>