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38a33b103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0c4f36cfe49e3"/>
      <w:footerReference xmlns:r="http://schemas.openxmlformats.org/officeDocument/2006/relationships" w:type="default" r:id="R3f2ea38f9957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0c4f36cfe49e3" /><Relationship Type="http://schemas.openxmlformats.org/officeDocument/2006/relationships/footer" Target="/word/footer1.xml" Id="R3f2ea38f99574ff7" /></Relationships>
</file>