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102a687d2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PRAMA - BALANSERT HELSE OG LIVSSTIL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PRAMA - BALANSERT HELSE OG LIVSSTIL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9f4e927594b19"/>
      <w:footerReference xmlns:r="http://schemas.openxmlformats.org/officeDocument/2006/relationships" w:type="default" r:id="R8312e7261a4a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PRAMA - BALANSERT HELSE OG LIVSSTIL AS   ·   Org.nr 961 242 290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PRAMA - BALANSERT HELSE OG LIVSSTIL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9f4e927594b19" /><Relationship Type="http://schemas.openxmlformats.org/officeDocument/2006/relationships/footer" Target="/word/footer1.xml" Id="R8312e7261a4a428b" /></Relationships>
</file>