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a777dafbf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02597a2a64a32"/>
      <w:footerReference xmlns:r="http://schemas.openxmlformats.org/officeDocument/2006/relationships" w:type="default" r:id="R184b4b949ecc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GLOBE INTERNATIONAL AS   ·   Org.nr 960 786 440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02597a2a64a32" /><Relationship Type="http://schemas.openxmlformats.org/officeDocument/2006/relationships/footer" Target="/word/footer1.xml" Id="R184b4b949ecc4076" /></Relationships>
</file>