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da560ac13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DELPHI NORDIC, org.nr 960 058 658,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NORDIC</w:t>
      </w:r>
    </w:p>
    <w:sectPr>
      <w:headerReference xmlns:r="http://schemas.openxmlformats.org/officeDocument/2006/relationships" w:type="default" r:id="Ra6464199e5b749cb"/>
      <w:footerReference xmlns:r="http://schemas.openxmlformats.org/officeDocument/2006/relationships" w:type="default" r:id="Rb7171fa396b2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NORDIC   ·   Org.nr 960 058 658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64199e5b749cb" /><Relationship Type="http://schemas.openxmlformats.org/officeDocument/2006/relationships/footer" Target="/word/footer1.xml" Id="Rb7171fa396b24237" /></Relationships>
</file>