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fadd423104e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ITALPIZZA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ITALPIZZA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05525539664b34"/>
      <w:footerReference xmlns:r="http://schemas.openxmlformats.org/officeDocument/2006/relationships" w:type="default" r:id="R1b00e629cfc1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ITALPIZZA AS   ·   Org.nr 960 040 341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ITALPIZZA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5525539664b34" /><Relationship Type="http://schemas.openxmlformats.org/officeDocument/2006/relationships/footer" Target="/word/footer1.xml" Id="R1b00e629cfc1465a" /></Relationships>
</file>