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53a5b4f30e4f3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Sandefjord,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GEMINI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GEMINI AS</w:t>
      </w:r>
    </w:p>
    <w:sectPr>
      <w:headerReference xmlns:r="http://schemas.openxmlformats.org/officeDocument/2006/relationships" w:type="default" r:id="R39da7ac31a13400d"/>
      <w:footerReference xmlns:r="http://schemas.openxmlformats.org/officeDocument/2006/relationships" w:type="default" r:id="R854244d020424e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GEMINI AS   ·   Org.nr 959 753 431   ·   Østre Kullerød 5   ·   3241 SANDEFJORD   ·   Tlf. 33 47 06 20   ·   gemini@gemini.as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GEMINI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da7ac31a13400d" /><Relationship Type="http://schemas.openxmlformats.org/officeDocument/2006/relationships/footer" Target="/word/footer1.xml" Id="R854244d020424e14" /></Relationships>
</file>