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31c246fa1647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OTTERSLAND AS.</w:t>
      </w:r>
    </w:p>
    <w:sectPr>
      <w:headerReference xmlns:r="http://schemas.openxmlformats.org/officeDocument/2006/relationships" w:type="default" r:id="Rd2e5586c2f344bf4"/>
      <w:footerReference xmlns:r="http://schemas.openxmlformats.org/officeDocument/2006/relationships" w:type="default" r:id="R7a434e303c1646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OTTERSLAND AS   ·   Org.nr 959 431 922   ·   Dyna brygge 6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OTTERSLAND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e5586c2f344bf4" /><Relationship Type="http://schemas.openxmlformats.org/officeDocument/2006/relationships/footer" Target="/word/footer1.xml" Id="R7a434e303c16463f" /></Relationships>
</file>