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f672e2a1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df785a7ddd254efa"/>
      <w:footerReference xmlns:r="http://schemas.openxmlformats.org/officeDocument/2006/relationships" w:type="default" r:id="Rab6d9f8c2563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5a7ddd254efa" /><Relationship Type="http://schemas.openxmlformats.org/officeDocument/2006/relationships/footer" Target="/word/footer1.xml" Id="Rab6d9f8c25634be9" /></Relationships>
</file>