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a40b51a51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4696316ab0bc4979"/>
      <w:footerReference xmlns:r="http://schemas.openxmlformats.org/officeDocument/2006/relationships" w:type="default" r:id="R93cd3df949b4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6316ab0bc4979" /><Relationship Type="http://schemas.openxmlformats.org/officeDocument/2006/relationships/footer" Target="/word/footer1.xml" Id="R93cd3df949b44f90" /></Relationships>
</file>