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3266257c7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fc6dae0f95ef445d"/>
      <w:footerReference xmlns:r="http://schemas.openxmlformats.org/officeDocument/2006/relationships" w:type="default" r:id="Rd85776aa553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dae0f95ef445d" /><Relationship Type="http://schemas.openxmlformats.org/officeDocument/2006/relationships/footer" Target="/word/footer1.xml" Id="Rd85776aa55354522" /></Relationships>
</file>