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3a4bd86a0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cf7acdceb0694d94"/>
      <w:footerReference xmlns:r="http://schemas.openxmlformats.org/officeDocument/2006/relationships" w:type="default" r:id="Rcadf6b4ce3a3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acdceb0694d94" /><Relationship Type="http://schemas.openxmlformats.org/officeDocument/2006/relationships/footer" Target="/word/footer1.xml" Id="Rcadf6b4ce3a34efc" /></Relationships>
</file>