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6ef3e8970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f1a9f94fa74c4301"/>
      <w:footerReference xmlns:r="http://schemas.openxmlformats.org/officeDocument/2006/relationships" w:type="default" r:id="R9123213dad23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9f94fa74c4301" /><Relationship Type="http://schemas.openxmlformats.org/officeDocument/2006/relationships/footer" Target="/word/footer1.xml" Id="R9123213dad234c85" /></Relationships>
</file>