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183dfdc5414e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BERGENS MERKANTILE BUREAU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BERGENS MERKANTILE BUREAU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b281b2ba94453e"/>
      <w:footerReference xmlns:r="http://schemas.openxmlformats.org/officeDocument/2006/relationships" w:type="default" r:id="Rac92db500ff845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BERGENS MERKANTILE BUREAU   ·   Org.nr 956 891 027   ·   c/o Knut A. Hagelien, Storheia 54   ·   5239 RÅDAL   ·   Tlf. 55328150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BERGENS MERKANTILE BUREAU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b281b2ba94453e" /><Relationship Type="http://schemas.openxmlformats.org/officeDocument/2006/relationships/footer" Target="/word/footer1.xml" Id="Rac92db500ff8452d" /></Relationships>
</file>