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e20faa088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PARETO SECURITIES AS, org.nr 956 632 374,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SECURITIES AS</w:t>
      </w:r>
    </w:p>
    <w:sectPr>
      <w:headerReference xmlns:r="http://schemas.openxmlformats.org/officeDocument/2006/relationships" w:type="default" r:id="R03b8867226644c15"/>
      <w:footerReference xmlns:r="http://schemas.openxmlformats.org/officeDocument/2006/relationships" w:type="default" r:id="R636b704f578c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SECURITIES AS   ·   Org.nr 956 632 374   ·   Dronning Mauds gate 3   ·   0250 OSLO   ·   Tlf. 22 87 87 00   ·   info@paretosec.com   ·   www.paretosec.com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SECURITIES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8867226644c15" /><Relationship Type="http://schemas.openxmlformats.org/officeDocument/2006/relationships/footer" Target="/word/footer1.xml" Id="R636b704f578c44ba" /></Relationships>
</file>