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045cce165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a2229676198c4f8e"/>
      <w:footerReference xmlns:r="http://schemas.openxmlformats.org/officeDocument/2006/relationships" w:type="default" r:id="R259367750b96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29676198c4f8e" /><Relationship Type="http://schemas.openxmlformats.org/officeDocument/2006/relationships/footer" Target="/word/footer1.xml" Id="R259367750b9643bf" /></Relationships>
</file>