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cf365a677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f5d2f28a172e442f"/>
      <w:footerReference xmlns:r="http://schemas.openxmlformats.org/officeDocument/2006/relationships" w:type="default" r:id="R13fa7761b913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f28a172e442f" /><Relationship Type="http://schemas.openxmlformats.org/officeDocument/2006/relationships/footer" Target="/word/footer1.xml" Id="R13fa7761b9134d1f" /></Relationships>
</file>