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261fc5099443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KOMMUNE</w:t>
      </w:r>
    </w:p>
    <w:sectPr>
      <w:headerReference xmlns:r="http://schemas.openxmlformats.org/officeDocument/2006/relationships" w:type="default" r:id="R1fca01f5e5fb4c06"/>
      <w:footerReference xmlns:r="http://schemas.openxmlformats.org/officeDocument/2006/relationships" w:type="default" r:id="R04e2210740934c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KOMMUNE   ·   Org.nr 954 679 721   ·   Statsråd Evensens veg 4   ·   6885 ÅRDALSTANGEN   ·   Tlf. 57 66 50 00   ·   postmottak@ardal.kommune.no   ·   www.ardal.kommune.no/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ca01f5e5fb4c06" /><Relationship Type="http://schemas.openxmlformats.org/officeDocument/2006/relationships/footer" Target="/word/footer1.xml" Id="R04e2210740934c0b" /></Relationships>
</file>