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cc2c5eda8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ccfede17c4fbd"/>
      <w:footerReference xmlns:r="http://schemas.openxmlformats.org/officeDocument/2006/relationships" w:type="default" r:id="Ra261de700635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GUDESEN TRANSPORT AS   ·   Org.nr 954 625 850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ccfede17c4fbd" /><Relationship Type="http://schemas.openxmlformats.org/officeDocument/2006/relationships/footer" Target="/word/footer1.xml" Id="Ra261de7006354919" /></Relationships>
</file>