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d33d5d639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ØVRE EIKER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addc83fcb1c9480a"/>
      <w:footerReference xmlns:r="http://schemas.openxmlformats.org/officeDocument/2006/relationships" w:type="default" r:id="R0639cd44db83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c83fcb1c9480a" /><Relationship Type="http://schemas.openxmlformats.org/officeDocument/2006/relationships/footer" Target="/word/footer1.xml" Id="R0639cd44db834905" /></Relationships>
</file>