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e95ac2f17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SNÅSAPRODUKTER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SNÅSAPRODUKTER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e4357e7b384742"/>
      <w:footerReference xmlns:r="http://schemas.openxmlformats.org/officeDocument/2006/relationships" w:type="default" r:id="Re86159985626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SNÅSAPRODUKTER AS   ·   Org.nr 953 961 784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SNÅSAPRODUKTER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4357e7b384742" /><Relationship Type="http://schemas.openxmlformats.org/officeDocument/2006/relationships/footer" Target="/word/footer1.xml" Id="Re861599856264c79" /></Relationships>
</file>