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2a3a85a594f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455ff6c092d445c8"/>
      <w:footerReference xmlns:r="http://schemas.openxmlformats.org/officeDocument/2006/relationships" w:type="default" r:id="R07671d5f60ce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f6c092d445c8" /><Relationship Type="http://schemas.openxmlformats.org/officeDocument/2006/relationships/footer" Target="/word/footer1.xml" Id="R07671d5f60ce4df9" /></Relationships>
</file>