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7ff7782b5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e10c94fa94456"/>
      <w:footerReference xmlns:r="http://schemas.openxmlformats.org/officeDocument/2006/relationships" w:type="default" r:id="R262de8285baa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BORGEN REGNSKAP AS   ·   Org.nr 953 443 465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e10c94fa94456" /><Relationship Type="http://schemas.openxmlformats.org/officeDocument/2006/relationships/footer" Target="/word/footer1.xml" Id="R262de8285baa4a91" /></Relationships>
</file>