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4d4e76a5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a9ab3e3495264c75"/>
      <w:footerReference xmlns:r="http://schemas.openxmlformats.org/officeDocument/2006/relationships" w:type="default" r:id="R4f2ea414b45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b3e3495264c75" /><Relationship Type="http://schemas.openxmlformats.org/officeDocument/2006/relationships/footer" Target="/word/footer1.xml" Id="R4f2ea414b4534b7b" /></Relationships>
</file>