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40e2e00a7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SCANDIC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3cd5a0fb940947b3"/>
      <w:footerReference xmlns:r="http://schemas.openxmlformats.org/officeDocument/2006/relationships" w:type="default" r:id="Re69af9b7b330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5a0fb940947b3" /><Relationship Type="http://schemas.openxmlformats.org/officeDocument/2006/relationships/footer" Target="/word/footer1.xml" Id="Re69af9b7b3304414" /></Relationships>
</file>