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6540ce702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79a9d14377784a56"/>
      <w:footerReference xmlns:r="http://schemas.openxmlformats.org/officeDocument/2006/relationships" w:type="default" r:id="Ra7aa9f1efc75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9d14377784a56" /><Relationship Type="http://schemas.openxmlformats.org/officeDocument/2006/relationships/footer" Target="/word/footer1.xml" Id="Ra7aa9f1efc754a3f" /></Relationships>
</file>