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a1aecde28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e29a576474f341bd"/>
      <w:footerReference xmlns:r="http://schemas.openxmlformats.org/officeDocument/2006/relationships" w:type="default" r:id="Rd784b0bd69e2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576474f341bd" /><Relationship Type="http://schemas.openxmlformats.org/officeDocument/2006/relationships/footer" Target="/word/footer1.xml" Id="Rd784b0bd69e24c67" /></Relationships>
</file>