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b1146e733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NORD-NORGE.</w:t>
      </w:r>
    </w:p>
    <w:sectPr>
      <w:headerReference xmlns:r="http://schemas.openxmlformats.org/officeDocument/2006/relationships" w:type="default" r:id="R0d2ac866641b4267"/>
      <w:footerReference xmlns:r="http://schemas.openxmlformats.org/officeDocument/2006/relationships" w:type="default" r:id="Rcef90653e0d6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ac866641b4267" /><Relationship Type="http://schemas.openxmlformats.org/officeDocument/2006/relationships/footer" Target="/word/footer1.xml" Id="Rcef90653e0d64967" /></Relationships>
</file>