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15b0e53c8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NYGÅRD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Tysse,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NYGÅRD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228fdd120c4182"/>
      <w:footerReference xmlns:r="http://schemas.openxmlformats.org/officeDocument/2006/relationships" w:type="default" r:id="R6c65f4a5a169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 FISK AS   ·   Org.nr 952 511 297   ·   Nygård   ·   5650 TYSSE   ·   Tlf. 000586404   ·   inghild.nygaard@hotmail.com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228fdd120c4182" /><Relationship Type="http://schemas.openxmlformats.org/officeDocument/2006/relationships/footer" Target="/word/footer1.xml" Id="R6c65f4a5a16941ab" /></Relationships>
</file>