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5b6114f55549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VENÅSEN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VENÅSEN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e288feb8054b7d"/>
      <w:footerReference xmlns:r="http://schemas.openxmlformats.org/officeDocument/2006/relationships" w:type="default" r:id="R340760457df347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VENÅSEN RØRSERVICE AS   ·   Org.nr 952 163 353   ·   Hønengata 87   ·   3515 HØNEFOSS   ·   Tlf. 32 12 66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VENÅSEN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288feb8054b7d" /><Relationship Type="http://schemas.openxmlformats.org/officeDocument/2006/relationships/footer" Target="/word/footer1.xml" Id="R340760457df347d8" /></Relationships>
</file>